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1D9C8A2C" w14:textId="745B33D8" w:rsidR="002F0BA6" w:rsidRPr="00A13A51" w:rsidRDefault="00A13A51" w:rsidP="002132A3">
      <w:pPr>
        <w:rPr>
          <w:b/>
          <w:bCs/>
          <w:i/>
          <w:sz w:val="28"/>
          <w:szCs w:val="24"/>
        </w:rPr>
      </w:pPr>
      <w:r>
        <w:rPr>
          <w:b/>
          <w:i/>
          <w:sz w:val="28"/>
          <w:szCs w:val="24"/>
        </w:rPr>
        <w:t>Time to Continue to Burn</w:t>
      </w:r>
      <w:r>
        <w:rPr>
          <w:b/>
          <w:i/>
          <w:sz w:val="28"/>
          <w:szCs w:val="24"/>
        </w:rPr>
        <w:br/>
      </w:r>
      <w:r>
        <w:rPr>
          <w:b/>
          <w:bCs/>
          <w:sz w:val="24"/>
        </w:rPr>
        <w:t>(Cry of the Bride Fasting Wednesday)</w:t>
      </w:r>
    </w:p>
    <w:p w14:paraId="59917960" w14:textId="105B9A95" w:rsidR="00400966" w:rsidRDefault="00C31683" w:rsidP="00C31683">
      <w:pPr>
        <w:rPr>
          <w:sz w:val="24"/>
        </w:rPr>
      </w:pPr>
      <w:proofErr w:type="gramStart"/>
      <w:r w:rsidRPr="00C31683">
        <w:rPr>
          <w:sz w:val="24"/>
        </w:rPr>
        <w:t>Through</w:t>
      </w:r>
      <w:proofErr w:type="gramEnd"/>
      <w:r w:rsidRPr="00C31683">
        <w:rPr>
          <w:sz w:val="24"/>
        </w:rPr>
        <w:t xml:space="preserve"> an understanding of the value of fasting </w:t>
      </w:r>
      <w:r>
        <w:rPr>
          <w:sz w:val="24"/>
        </w:rPr>
        <w:t>a</w:t>
      </w:r>
      <w:r w:rsidRPr="00C31683">
        <w:rPr>
          <w:sz w:val="24"/>
        </w:rPr>
        <w:t xml:space="preserve">s a way </w:t>
      </w:r>
      <w:r w:rsidR="005F4D76" w:rsidRPr="00C31683">
        <w:rPr>
          <w:sz w:val="24"/>
        </w:rPr>
        <w:t>to</w:t>
      </w:r>
      <w:r w:rsidRPr="00C31683">
        <w:rPr>
          <w:sz w:val="24"/>
        </w:rPr>
        <w:t xml:space="preserve"> sharpen in our discernment.</w:t>
      </w:r>
    </w:p>
    <w:p w14:paraId="44FBB8FB" w14:textId="351241FB" w:rsidR="00C31683" w:rsidRDefault="00C31683" w:rsidP="00C31683">
      <w:pPr>
        <w:rPr>
          <w:sz w:val="24"/>
        </w:rPr>
      </w:pPr>
      <w:r>
        <w:rPr>
          <w:b/>
          <w:bCs/>
          <w:sz w:val="24"/>
        </w:rPr>
        <w:t>The Call to Fasting</w:t>
      </w:r>
    </w:p>
    <w:p w14:paraId="47241310" w14:textId="61B2553D" w:rsidR="00C31683" w:rsidRDefault="00C31683" w:rsidP="00C31683">
      <w:pPr>
        <w:rPr>
          <w:sz w:val="24"/>
        </w:rPr>
      </w:pPr>
      <w:r>
        <w:rPr>
          <w:sz w:val="24"/>
        </w:rPr>
        <w:t>The Spirit is preparing the church for the greatest revival and the most intense pressure in human history. Radical changes are needed, but they will come.</w:t>
      </w:r>
    </w:p>
    <w:p w14:paraId="53E501D9" w14:textId="58CB9B93" w:rsidR="00883391" w:rsidRDefault="00883391" w:rsidP="00C31683">
      <w:pPr>
        <w:rPr>
          <w:sz w:val="24"/>
        </w:rPr>
      </w:pPr>
      <w:r>
        <w:rPr>
          <w:sz w:val="24"/>
        </w:rPr>
        <w:t>Regular fasting is part of this change, and includes restraining our natural pleasures and/or strengths to position ourselves to receive from the Spirit. Fasting is prat of the normal Christian life. It is often thought of as an optional discipline.</w:t>
      </w:r>
      <w:r w:rsidR="00C7141A">
        <w:rPr>
          <w:sz w:val="24"/>
        </w:rPr>
        <w:t xml:space="preserve"> </w:t>
      </w:r>
      <w:proofErr w:type="gramStart"/>
      <w:r>
        <w:rPr>
          <w:sz w:val="24"/>
        </w:rPr>
        <w:t>Jesus</w:t>
      </w:r>
      <w:proofErr w:type="gramEnd"/>
      <w:r>
        <w:rPr>
          <w:sz w:val="24"/>
        </w:rPr>
        <w:t xml:space="preserve"> said, “When you fast,” implying that it should occur in the regular course of a disciple’s life. </w:t>
      </w:r>
    </w:p>
    <w:p w14:paraId="439CD5B7" w14:textId="7C9AD4CA" w:rsidR="00883391" w:rsidRPr="00883391" w:rsidRDefault="00883391" w:rsidP="00883391">
      <w:pPr>
        <w:rPr>
          <w:sz w:val="24"/>
        </w:rPr>
      </w:pPr>
      <w:r>
        <w:rPr>
          <w:sz w:val="24"/>
        </w:rPr>
        <w:t>“</w:t>
      </w:r>
      <w:r w:rsidRPr="00883391">
        <w:rPr>
          <w:sz w:val="24"/>
        </w:rPr>
        <w:t>When you fast…</w:t>
      </w:r>
      <w:r>
        <w:rPr>
          <w:sz w:val="24"/>
        </w:rPr>
        <w:t xml:space="preserve"> </w:t>
      </w:r>
      <w:r w:rsidRPr="00883391">
        <w:rPr>
          <w:sz w:val="24"/>
        </w:rPr>
        <w:t>your Father who sees in secret will reward you openly.</w:t>
      </w:r>
      <w:r>
        <w:rPr>
          <w:sz w:val="24"/>
        </w:rPr>
        <w:t xml:space="preserve">” </w:t>
      </w:r>
      <w:r>
        <w:rPr>
          <w:sz w:val="24"/>
        </w:rPr>
        <w:br/>
      </w:r>
      <w:r w:rsidRPr="00883391">
        <w:rPr>
          <w:sz w:val="24"/>
        </w:rPr>
        <w:t>M</w:t>
      </w:r>
      <w:r>
        <w:rPr>
          <w:sz w:val="24"/>
        </w:rPr>
        <w:t>atthew</w:t>
      </w:r>
      <w:r w:rsidRPr="00883391">
        <w:rPr>
          <w:sz w:val="24"/>
        </w:rPr>
        <w:t xml:space="preserve"> 6:17-18</w:t>
      </w:r>
    </w:p>
    <w:p w14:paraId="495C83C7" w14:textId="271872CC" w:rsidR="00883391" w:rsidRPr="00883391" w:rsidRDefault="00F77415" w:rsidP="00883391">
      <w:pPr>
        <w:rPr>
          <w:sz w:val="24"/>
        </w:rPr>
      </w:pPr>
      <w:r w:rsidRPr="00883391">
        <w:rPr>
          <w:sz w:val="24"/>
        </w:rPr>
        <w:t xml:space="preserve">Jesus emphasized that the </w:t>
      </w:r>
      <w:r>
        <w:rPr>
          <w:sz w:val="24"/>
        </w:rPr>
        <w:t>F</w:t>
      </w:r>
      <w:r w:rsidRPr="00883391">
        <w:rPr>
          <w:sz w:val="24"/>
        </w:rPr>
        <w:t xml:space="preserve">ather would reward fasting. This proclamation makes fasting important. Jesus called us to fast because </w:t>
      </w:r>
      <w:r>
        <w:rPr>
          <w:sz w:val="24"/>
        </w:rPr>
        <w:t>H</w:t>
      </w:r>
      <w:r w:rsidRPr="00883391">
        <w:rPr>
          <w:sz w:val="24"/>
        </w:rPr>
        <w:t xml:space="preserve">e knows that its rewards will far outweigh its difficulties. </w:t>
      </w:r>
    </w:p>
    <w:p w14:paraId="127BA4BA" w14:textId="7581B54D" w:rsidR="00883391" w:rsidRPr="00883391" w:rsidRDefault="00F77415" w:rsidP="00883391">
      <w:pPr>
        <w:rPr>
          <w:sz w:val="24"/>
        </w:rPr>
      </w:pPr>
      <w:r w:rsidRPr="00883391">
        <w:rPr>
          <w:sz w:val="24"/>
        </w:rPr>
        <w:t xml:space="preserve">Some of the rewards are external, as our circumstances are touched by </w:t>
      </w:r>
      <w:r>
        <w:rPr>
          <w:sz w:val="24"/>
        </w:rPr>
        <w:t>G</w:t>
      </w:r>
      <w:r w:rsidRPr="00883391">
        <w:rPr>
          <w:sz w:val="24"/>
        </w:rPr>
        <w:t xml:space="preserve">od’s power. Some of our rewards are internal, as our hearts encounter </w:t>
      </w:r>
      <w:r>
        <w:rPr>
          <w:sz w:val="24"/>
        </w:rPr>
        <w:t>H</w:t>
      </w:r>
      <w:r w:rsidRPr="00883391">
        <w:rPr>
          <w:sz w:val="24"/>
        </w:rPr>
        <w:t xml:space="preserve">im. </w:t>
      </w:r>
      <w:r>
        <w:rPr>
          <w:sz w:val="24"/>
        </w:rPr>
        <w:t xml:space="preserve"> </w:t>
      </w:r>
      <w:r w:rsidRPr="00883391">
        <w:rPr>
          <w:sz w:val="24"/>
        </w:rPr>
        <w:t xml:space="preserve">We fast both to walk in more of </w:t>
      </w:r>
      <w:r>
        <w:rPr>
          <w:sz w:val="24"/>
        </w:rPr>
        <w:t>G</w:t>
      </w:r>
      <w:r w:rsidRPr="00883391">
        <w:rPr>
          <w:sz w:val="24"/>
        </w:rPr>
        <w:t xml:space="preserve">od’s power to change the world, and to encounter more of </w:t>
      </w:r>
      <w:r>
        <w:rPr>
          <w:sz w:val="24"/>
        </w:rPr>
        <w:t>H</w:t>
      </w:r>
      <w:r w:rsidRPr="00883391">
        <w:rPr>
          <w:sz w:val="24"/>
        </w:rPr>
        <w:t>is heart to change our heart!</w:t>
      </w:r>
    </w:p>
    <w:p w14:paraId="6192597C" w14:textId="26E9A778" w:rsidR="00883391" w:rsidRPr="00883391" w:rsidRDefault="00F77415" w:rsidP="00883391">
      <w:pPr>
        <w:rPr>
          <w:sz w:val="24"/>
        </w:rPr>
      </w:pPr>
      <w:r w:rsidRPr="00883391">
        <w:rPr>
          <w:sz w:val="24"/>
        </w:rPr>
        <w:t>God gives grace to fast. If we ask for grace to fast</w:t>
      </w:r>
      <w:r>
        <w:rPr>
          <w:sz w:val="24"/>
        </w:rPr>
        <w:t>,</w:t>
      </w:r>
      <w:r w:rsidRPr="00883391">
        <w:rPr>
          <w:sz w:val="24"/>
        </w:rPr>
        <w:t xml:space="preserve"> we will receive it (2 </w:t>
      </w:r>
      <w:r>
        <w:rPr>
          <w:sz w:val="24"/>
        </w:rPr>
        <w:t>P</w:t>
      </w:r>
      <w:r w:rsidRPr="00883391">
        <w:rPr>
          <w:sz w:val="24"/>
        </w:rPr>
        <w:t>e</w:t>
      </w:r>
      <w:r>
        <w:rPr>
          <w:sz w:val="24"/>
        </w:rPr>
        <w:t>ter</w:t>
      </w:r>
      <w:r w:rsidRPr="00883391">
        <w:rPr>
          <w:sz w:val="24"/>
        </w:rPr>
        <w:t>. 1:2; 3:18). Many fears fasting. However, the fear of fasting is worse than fasting itself.</w:t>
      </w:r>
      <w:r>
        <w:rPr>
          <w:sz w:val="24"/>
        </w:rPr>
        <w:t xml:space="preserve"> </w:t>
      </w:r>
      <w:r w:rsidRPr="00883391">
        <w:rPr>
          <w:sz w:val="24"/>
        </w:rPr>
        <w:t xml:space="preserve">It is a lie that the demands of our modern pace of life </w:t>
      </w:r>
      <w:r w:rsidR="00C7141A">
        <w:rPr>
          <w:sz w:val="24"/>
        </w:rPr>
        <w:t xml:space="preserve">which </w:t>
      </w:r>
      <w:r w:rsidRPr="00883391">
        <w:rPr>
          <w:sz w:val="24"/>
        </w:rPr>
        <w:t xml:space="preserve">make fasting impractical for today’s </w:t>
      </w:r>
      <w:r w:rsidR="00C7141A" w:rsidRPr="00883391">
        <w:rPr>
          <w:sz w:val="24"/>
        </w:rPr>
        <w:t>Christian</w:t>
      </w:r>
      <w:r w:rsidRPr="00883391">
        <w:rPr>
          <w:sz w:val="24"/>
        </w:rPr>
        <w:t>.</w:t>
      </w:r>
    </w:p>
    <w:p w14:paraId="2861B568" w14:textId="025A6877" w:rsidR="00883391" w:rsidRPr="00883391" w:rsidRDefault="00F77415" w:rsidP="00883391">
      <w:pPr>
        <w:rPr>
          <w:sz w:val="24"/>
        </w:rPr>
      </w:pPr>
      <w:r w:rsidRPr="00883391">
        <w:rPr>
          <w:sz w:val="24"/>
        </w:rPr>
        <w:t xml:space="preserve">Throughout history, men have fasted with a wrong spirit as they sought to earn </w:t>
      </w:r>
      <w:r w:rsidR="00C7141A">
        <w:rPr>
          <w:sz w:val="24"/>
        </w:rPr>
        <w:t>G</w:t>
      </w:r>
      <w:r w:rsidRPr="00883391">
        <w:rPr>
          <w:sz w:val="24"/>
        </w:rPr>
        <w:t xml:space="preserve">od’s favor or man’s approval. Some embrace extreme self-debasements to try to prove their dedication to </w:t>
      </w:r>
      <w:r w:rsidR="00C7141A">
        <w:rPr>
          <w:sz w:val="24"/>
        </w:rPr>
        <w:t>Hi</w:t>
      </w:r>
      <w:r w:rsidRPr="00883391">
        <w:rPr>
          <w:sz w:val="24"/>
        </w:rPr>
        <w:t xml:space="preserve">m or to earn </w:t>
      </w:r>
      <w:r w:rsidR="00C7141A">
        <w:rPr>
          <w:sz w:val="24"/>
        </w:rPr>
        <w:t>H</w:t>
      </w:r>
      <w:r w:rsidRPr="00883391">
        <w:rPr>
          <w:sz w:val="24"/>
        </w:rPr>
        <w:t xml:space="preserve">is favor. We do not fast to prove anything to </w:t>
      </w:r>
      <w:r w:rsidR="00C7141A">
        <w:rPr>
          <w:sz w:val="24"/>
        </w:rPr>
        <w:t>G</w:t>
      </w:r>
      <w:r w:rsidRPr="00883391">
        <w:rPr>
          <w:sz w:val="24"/>
        </w:rPr>
        <w:t xml:space="preserve">od or to deserve </w:t>
      </w:r>
      <w:r w:rsidR="00C7141A">
        <w:rPr>
          <w:sz w:val="24"/>
        </w:rPr>
        <w:t>Hi</w:t>
      </w:r>
      <w:r w:rsidRPr="00883391">
        <w:rPr>
          <w:sz w:val="24"/>
        </w:rPr>
        <w:t>s favor.</w:t>
      </w:r>
    </w:p>
    <w:p w14:paraId="0C2BF964" w14:textId="30E88959" w:rsidR="00883391" w:rsidRPr="00883391" w:rsidRDefault="00C7141A" w:rsidP="00883391">
      <w:pPr>
        <w:rPr>
          <w:sz w:val="24"/>
        </w:rPr>
      </w:pPr>
      <w:r w:rsidRPr="00883391">
        <w:rPr>
          <w:sz w:val="24"/>
        </w:rPr>
        <w:t xml:space="preserve">Many who led the great revivals practiced regular fasting. Examples include </w:t>
      </w:r>
      <w:r>
        <w:rPr>
          <w:sz w:val="24"/>
        </w:rPr>
        <w:t>J</w:t>
      </w:r>
      <w:r w:rsidRPr="00883391">
        <w:rPr>
          <w:sz w:val="24"/>
        </w:rPr>
        <w:t>ohn Wesley, George Whitefield, Jonathan Edwards, David Brainerd, and Charles Finney. Wesley fasted on Wednesdays and Fridays each week and insisted that all the preachers under him do the same.</w:t>
      </w:r>
    </w:p>
    <w:p w14:paraId="1FD17D48" w14:textId="77777777" w:rsidR="00C7141A" w:rsidRDefault="00C7141A" w:rsidP="00883391">
      <w:pPr>
        <w:rPr>
          <w:b/>
          <w:bCs/>
          <w:sz w:val="24"/>
        </w:rPr>
      </w:pPr>
    </w:p>
    <w:p w14:paraId="59A04843" w14:textId="77777777" w:rsidR="00C7141A" w:rsidRDefault="00C7141A" w:rsidP="00883391">
      <w:pPr>
        <w:rPr>
          <w:b/>
          <w:bCs/>
          <w:sz w:val="24"/>
        </w:rPr>
      </w:pPr>
    </w:p>
    <w:p w14:paraId="43629C36" w14:textId="77777777" w:rsidR="00C7141A" w:rsidRDefault="00C7141A" w:rsidP="00883391">
      <w:pPr>
        <w:rPr>
          <w:b/>
          <w:bCs/>
          <w:sz w:val="24"/>
        </w:rPr>
      </w:pPr>
    </w:p>
    <w:p w14:paraId="5BB54E56" w14:textId="712736BE" w:rsidR="00883391" w:rsidRPr="00883391" w:rsidRDefault="00C7141A" w:rsidP="00883391">
      <w:pPr>
        <w:rPr>
          <w:b/>
          <w:bCs/>
          <w:sz w:val="24"/>
        </w:rPr>
      </w:pPr>
      <w:r w:rsidRPr="00883391">
        <w:rPr>
          <w:b/>
          <w:bCs/>
          <w:sz w:val="24"/>
        </w:rPr>
        <w:t xml:space="preserve">The </w:t>
      </w:r>
      <w:r>
        <w:rPr>
          <w:b/>
          <w:bCs/>
          <w:sz w:val="24"/>
        </w:rPr>
        <w:t>P</w:t>
      </w:r>
      <w:r w:rsidRPr="00883391">
        <w:rPr>
          <w:b/>
          <w:bCs/>
          <w:sz w:val="24"/>
        </w:rPr>
        <w:t xml:space="preserve">urposes of this </w:t>
      </w:r>
      <w:r>
        <w:rPr>
          <w:b/>
          <w:bCs/>
          <w:sz w:val="24"/>
        </w:rPr>
        <w:t>F</w:t>
      </w:r>
      <w:r w:rsidRPr="00883391">
        <w:rPr>
          <w:b/>
          <w:bCs/>
          <w:sz w:val="24"/>
        </w:rPr>
        <w:t>ast</w:t>
      </w:r>
    </w:p>
    <w:p w14:paraId="700CB65E" w14:textId="46C82253" w:rsidR="00883391" w:rsidRDefault="00C7141A" w:rsidP="00883391">
      <w:pPr>
        <w:rPr>
          <w:sz w:val="24"/>
        </w:rPr>
      </w:pPr>
      <w:r w:rsidRPr="00883391">
        <w:rPr>
          <w:sz w:val="24"/>
        </w:rPr>
        <w:t>In Isaiah 58, fasting is</w:t>
      </w:r>
      <w:r>
        <w:rPr>
          <w:sz w:val="24"/>
        </w:rPr>
        <w:t>:</w:t>
      </w:r>
    </w:p>
    <w:p w14:paraId="0D942DE5" w14:textId="775C2E01" w:rsidR="00883391" w:rsidRPr="00883391" w:rsidRDefault="00C7141A" w:rsidP="00883391">
      <w:pPr>
        <w:rPr>
          <w:sz w:val="24"/>
        </w:rPr>
      </w:pPr>
      <w:r w:rsidRPr="00883391">
        <w:rPr>
          <w:sz w:val="24"/>
        </w:rPr>
        <w:t xml:space="preserve">1) </w:t>
      </w:r>
      <w:r>
        <w:rPr>
          <w:sz w:val="24"/>
        </w:rPr>
        <w:t>T</w:t>
      </w:r>
      <w:r w:rsidRPr="00883391">
        <w:rPr>
          <w:sz w:val="24"/>
        </w:rPr>
        <w:t xml:space="preserve">o </w:t>
      </w:r>
      <w:proofErr w:type="spellStart"/>
      <w:proofErr w:type="gramStart"/>
      <w:r w:rsidRPr="00883391">
        <w:rPr>
          <w:sz w:val="24"/>
        </w:rPr>
        <w:t>loose</w:t>
      </w:r>
      <w:proofErr w:type="spellEnd"/>
      <w:proofErr w:type="gramEnd"/>
      <w:r w:rsidRPr="00883391">
        <w:rPr>
          <w:sz w:val="24"/>
        </w:rPr>
        <w:t xml:space="preserve"> the bonds of wickedness; </w:t>
      </w:r>
      <w:r>
        <w:rPr>
          <w:sz w:val="24"/>
        </w:rPr>
        <w:br/>
      </w:r>
      <w:r w:rsidRPr="00883391">
        <w:rPr>
          <w:sz w:val="24"/>
        </w:rPr>
        <w:t xml:space="preserve">2) </w:t>
      </w:r>
      <w:r>
        <w:rPr>
          <w:sz w:val="24"/>
        </w:rPr>
        <w:t>t</w:t>
      </w:r>
      <w:r w:rsidRPr="00883391">
        <w:rPr>
          <w:sz w:val="24"/>
        </w:rPr>
        <w:t xml:space="preserve">o undo heavy burdens; </w:t>
      </w:r>
      <w:r>
        <w:rPr>
          <w:sz w:val="24"/>
        </w:rPr>
        <w:br/>
      </w:r>
      <w:r w:rsidRPr="00883391">
        <w:rPr>
          <w:sz w:val="24"/>
        </w:rPr>
        <w:t xml:space="preserve">3) </w:t>
      </w:r>
      <w:r>
        <w:rPr>
          <w:sz w:val="24"/>
        </w:rPr>
        <w:t>t</w:t>
      </w:r>
      <w:r w:rsidRPr="00883391">
        <w:rPr>
          <w:sz w:val="24"/>
        </w:rPr>
        <w:t xml:space="preserve">o help the oppressed go free; </w:t>
      </w:r>
      <w:r>
        <w:rPr>
          <w:sz w:val="24"/>
        </w:rPr>
        <w:br/>
      </w:r>
      <w:r w:rsidRPr="00883391">
        <w:rPr>
          <w:sz w:val="24"/>
        </w:rPr>
        <w:t xml:space="preserve">4) </w:t>
      </w:r>
      <w:r>
        <w:rPr>
          <w:sz w:val="24"/>
        </w:rPr>
        <w:t>t</w:t>
      </w:r>
      <w:r w:rsidRPr="00883391">
        <w:rPr>
          <w:sz w:val="24"/>
        </w:rPr>
        <w:t xml:space="preserve">o give bread to the hungry; </w:t>
      </w:r>
      <w:r>
        <w:rPr>
          <w:sz w:val="24"/>
        </w:rPr>
        <w:br/>
      </w:r>
      <w:r w:rsidRPr="00883391">
        <w:rPr>
          <w:sz w:val="24"/>
        </w:rPr>
        <w:t xml:space="preserve">5) </w:t>
      </w:r>
      <w:r>
        <w:rPr>
          <w:sz w:val="24"/>
        </w:rPr>
        <w:t>t</w:t>
      </w:r>
      <w:r w:rsidRPr="00883391">
        <w:rPr>
          <w:sz w:val="24"/>
        </w:rPr>
        <w:t xml:space="preserve">o receive the light of revelation in </w:t>
      </w:r>
      <w:r>
        <w:rPr>
          <w:sz w:val="24"/>
        </w:rPr>
        <w:t>G</w:t>
      </w:r>
      <w:r w:rsidRPr="00883391">
        <w:rPr>
          <w:sz w:val="24"/>
        </w:rPr>
        <w:t xml:space="preserve">od’s word; </w:t>
      </w:r>
      <w:r>
        <w:rPr>
          <w:sz w:val="24"/>
        </w:rPr>
        <w:br/>
      </w:r>
      <w:r w:rsidRPr="00883391">
        <w:rPr>
          <w:sz w:val="24"/>
        </w:rPr>
        <w:t xml:space="preserve">6) </w:t>
      </w:r>
      <w:r>
        <w:rPr>
          <w:sz w:val="24"/>
        </w:rPr>
        <w:t>f</w:t>
      </w:r>
      <w:r w:rsidRPr="00883391">
        <w:rPr>
          <w:sz w:val="24"/>
        </w:rPr>
        <w:t xml:space="preserve">or emotional and physical health; and </w:t>
      </w:r>
      <w:r>
        <w:rPr>
          <w:sz w:val="24"/>
        </w:rPr>
        <w:br/>
      </w:r>
      <w:r w:rsidRPr="00883391">
        <w:rPr>
          <w:sz w:val="24"/>
        </w:rPr>
        <w:t xml:space="preserve">7) </w:t>
      </w:r>
      <w:r>
        <w:rPr>
          <w:sz w:val="24"/>
        </w:rPr>
        <w:t>f</w:t>
      </w:r>
      <w:r w:rsidRPr="00883391">
        <w:rPr>
          <w:sz w:val="24"/>
        </w:rPr>
        <w:t>or righteousness to break forth.</w:t>
      </w:r>
    </w:p>
    <w:p w14:paraId="161B898A" w14:textId="76C8289B" w:rsidR="00883391" w:rsidRPr="00883391" w:rsidRDefault="00C7141A" w:rsidP="00883391">
      <w:pPr>
        <w:rPr>
          <w:sz w:val="24"/>
        </w:rPr>
      </w:pPr>
      <w:r w:rsidRPr="00C7141A">
        <w:rPr>
          <w:b/>
          <w:bCs/>
          <w:sz w:val="24"/>
        </w:rPr>
        <w:t>To set our heart to seek the Lord:</w:t>
      </w:r>
      <w:r w:rsidRPr="00883391">
        <w:rPr>
          <w:sz w:val="24"/>
        </w:rPr>
        <w:t xml:space="preserve"> Daniel intentionally set aside seasons to seek </w:t>
      </w:r>
      <w:r>
        <w:rPr>
          <w:sz w:val="24"/>
        </w:rPr>
        <w:t>G</w:t>
      </w:r>
      <w:r w:rsidRPr="00883391">
        <w:rPr>
          <w:sz w:val="24"/>
        </w:rPr>
        <w:t>od.</w:t>
      </w:r>
    </w:p>
    <w:p w14:paraId="39782F9A" w14:textId="6442013F" w:rsidR="00883391" w:rsidRPr="00883391" w:rsidRDefault="00883391" w:rsidP="00883391">
      <w:pPr>
        <w:rPr>
          <w:sz w:val="24"/>
        </w:rPr>
      </w:pPr>
      <w:r>
        <w:rPr>
          <w:sz w:val="24"/>
        </w:rPr>
        <w:t>“</w:t>
      </w:r>
      <w:r w:rsidRPr="00883391">
        <w:rPr>
          <w:sz w:val="24"/>
        </w:rPr>
        <w:t>I set my face toward the Lord God to make request by prayer…</w:t>
      </w:r>
      <w:r>
        <w:rPr>
          <w:sz w:val="24"/>
        </w:rPr>
        <w:t xml:space="preserve">” </w:t>
      </w:r>
      <w:r>
        <w:rPr>
          <w:sz w:val="24"/>
        </w:rPr>
        <w:br/>
      </w:r>
      <w:r w:rsidRPr="00883391">
        <w:rPr>
          <w:sz w:val="24"/>
        </w:rPr>
        <w:t>Dan</w:t>
      </w:r>
      <w:r>
        <w:rPr>
          <w:sz w:val="24"/>
        </w:rPr>
        <w:t>iel</w:t>
      </w:r>
      <w:r w:rsidRPr="00883391">
        <w:rPr>
          <w:sz w:val="24"/>
        </w:rPr>
        <w:t xml:space="preserve"> 9:3</w:t>
      </w:r>
    </w:p>
    <w:p w14:paraId="3511AC3D" w14:textId="1B79AC1C" w:rsidR="00883391" w:rsidRPr="00883391" w:rsidRDefault="00883391" w:rsidP="00883391">
      <w:pPr>
        <w:rPr>
          <w:sz w:val="24"/>
        </w:rPr>
      </w:pPr>
      <w:r>
        <w:rPr>
          <w:sz w:val="24"/>
        </w:rPr>
        <w:t>"</w:t>
      </w:r>
      <w:r w:rsidRPr="00883391">
        <w:rPr>
          <w:sz w:val="24"/>
        </w:rPr>
        <w:t>You set your heart to understand, and to humble yourself before your God…</w:t>
      </w:r>
      <w:r>
        <w:rPr>
          <w:sz w:val="24"/>
        </w:rPr>
        <w:t>”</w:t>
      </w:r>
      <w:r w:rsidRPr="00883391">
        <w:rPr>
          <w:sz w:val="24"/>
        </w:rPr>
        <w:t xml:space="preserve"> </w:t>
      </w:r>
      <w:r>
        <w:rPr>
          <w:sz w:val="24"/>
        </w:rPr>
        <w:br/>
      </w:r>
      <w:r w:rsidRPr="00883391">
        <w:rPr>
          <w:sz w:val="24"/>
        </w:rPr>
        <w:t>Dan</w:t>
      </w:r>
      <w:r>
        <w:rPr>
          <w:sz w:val="24"/>
        </w:rPr>
        <w:t>iel</w:t>
      </w:r>
      <w:r w:rsidRPr="00883391">
        <w:rPr>
          <w:sz w:val="24"/>
        </w:rPr>
        <w:t xml:space="preserve"> 10:12</w:t>
      </w:r>
    </w:p>
    <w:p w14:paraId="3FD98C56" w14:textId="0D634DA3" w:rsidR="00883391" w:rsidRPr="00883391" w:rsidRDefault="00C7141A" w:rsidP="00883391">
      <w:pPr>
        <w:rPr>
          <w:sz w:val="24"/>
        </w:rPr>
      </w:pPr>
      <w:r w:rsidRPr="00C7141A">
        <w:rPr>
          <w:b/>
          <w:bCs/>
          <w:sz w:val="24"/>
        </w:rPr>
        <w:t>To confess our sin:</w:t>
      </w:r>
      <w:r w:rsidRPr="00883391">
        <w:rPr>
          <w:sz w:val="24"/>
        </w:rPr>
        <w:t xml:space="preserve"> </w:t>
      </w:r>
      <w:r>
        <w:rPr>
          <w:sz w:val="24"/>
        </w:rPr>
        <w:t>T</w:t>
      </w:r>
      <w:r w:rsidRPr="00883391">
        <w:rPr>
          <w:sz w:val="24"/>
        </w:rPr>
        <w:t>o recommit our heart to 100-fold obedience and agreement with Jesus.</w:t>
      </w:r>
    </w:p>
    <w:p w14:paraId="17E9A034" w14:textId="1DE4A7BB" w:rsidR="00883391" w:rsidRPr="00883391" w:rsidRDefault="00883391" w:rsidP="00883391">
      <w:pPr>
        <w:rPr>
          <w:sz w:val="24"/>
        </w:rPr>
      </w:pPr>
      <w:r>
        <w:rPr>
          <w:sz w:val="24"/>
        </w:rPr>
        <w:t>“</w:t>
      </w:r>
      <w:r w:rsidRPr="00883391">
        <w:rPr>
          <w:sz w:val="24"/>
        </w:rPr>
        <w:t>I was speaking, praying, and confessing my sin…</w:t>
      </w:r>
      <w:r>
        <w:rPr>
          <w:sz w:val="24"/>
        </w:rPr>
        <w:t>”</w:t>
      </w:r>
      <w:r>
        <w:rPr>
          <w:sz w:val="24"/>
        </w:rPr>
        <w:br/>
      </w:r>
      <w:r w:rsidRPr="00883391">
        <w:rPr>
          <w:sz w:val="24"/>
        </w:rPr>
        <w:t>Dan</w:t>
      </w:r>
      <w:r>
        <w:rPr>
          <w:sz w:val="24"/>
        </w:rPr>
        <w:t>iel</w:t>
      </w:r>
      <w:r w:rsidRPr="00883391">
        <w:rPr>
          <w:sz w:val="24"/>
        </w:rPr>
        <w:t xml:space="preserve"> 9:20</w:t>
      </w:r>
    </w:p>
    <w:p w14:paraId="21810346" w14:textId="678DD874" w:rsidR="00883391" w:rsidRPr="00883391" w:rsidRDefault="00883391" w:rsidP="00883391">
      <w:pPr>
        <w:rPr>
          <w:sz w:val="24"/>
        </w:rPr>
      </w:pPr>
      <w:r w:rsidRPr="00883391">
        <w:rPr>
          <w:sz w:val="24"/>
        </w:rPr>
        <w:t> </w:t>
      </w:r>
      <w:r>
        <w:rPr>
          <w:sz w:val="24"/>
        </w:rPr>
        <w:t>“</w:t>
      </w:r>
      <w:r w:rsidRPr="00883391">
        <w:rPr>
          <w:sz w:val="24"/>
        </w:rPr>
        <w:t>Repent…</w:t>
      </w:r>
      <w:r>
        <w:rPr>
          <w:sz w:val="24"/>
        </w:rPr>
        <w:t xml:space="preserve"> </w:t>
      </w:r>
      <w:r w:rsidRPr="00883391">
        <w:rPr>
          <w:sz w:val="24"/>
        </w:rPr>
        <w:t>that times of refreshing may come from God’s presence</w:t>
      </w:r>
      <w:r>
        <w:rPr>
          <w:sz w:val="24"/>
        </w:rPr>
        <w:t>”</w:t>
      </w:r>
      <w:r w:rsidRPr="00883391">
        <w:rPr>
          <w:sz w:val="24"/>
        </w:rPr>
        <w:t xml:space="preserve"> </w:t>
      </w:r>
      <w:r>
        <w:rPr>
          <w:sz w:val="24"/>
        </w:rPr>
        <w:br/>
      </w:r>
      <w:r w:rsidRPr="00883391">
        <w:rPr>
          <w:sz w:val="24"/>
        </w:rPr>
        <w:t>Acts 3:19</w:t>
      </w:r>
    </w:p>
    <w:p w14:paraId="2D086FEC" w14:textId="20C303B6" w:rsidR="00883391" w:rsidRPr="00883391" w:rsidRDefault="00C7141A" w:rsidP="00883391">
      <w:pPr>
        <w:rPr>
          <w:sz w:val="24"/>
        </w:rPr>
      </w:pPr>
      <w:r w:rsidRPr="00C7141A">
        <w:rPr>
          <w:b/>
          <w:bCs/>
          <w:sz w:val="24"/>
        </w:rPr>
        <w:t>For the fulfillment of God’s promises:</w:t>
      </w:r>
      <w:r w:rsidRPr="00883391">
        <w:rPr>
          <w:sz w:val="24"/>
        </w:rPr>
        <w:t xml:space="preserve"> </w:t>
      </w:r>
      <w:r>
        <w:rPr>
          <w:sz w:val="24"/>
        </w:rPr>
        <w:t>T</w:t>
      </w:r>
      <w:r w:rsidRPr="00883391">
        <w:rPr>
          <w:sz w:val="24"/>
        </w:rPr>
        <w:t xml:space="preserve">he </w:t>
      </w:r>
      <w:r>
        <w:rPr>
          <w:sz w:val="24"/>
        </w:rPr>
        <w:t>L</w:t>
      </w:r>
      <w:r w:rsidRPr="00883391">
        <w:rPr>
          <w:sz w:val="24"/>
        </w:rPr>
        <w:t>ord has prophetic plans and promises for each person, family, city, and nation. God’s prophetic promises are</w:t>
      </w:r>
      <w:r>
        <w:rPr>
          <w:sz w:val="24"/>
        </w:rPr>
        <w:t xml:space="preserve"> </w:t>
      </w:r>
      <w:r w:rsidRPr="00883391">
        <w:rPr>
          <w:sz w:val="24"/>
        </w:rPr>
        <w:t xml:space="preserve">invitations, not guarantees. We must actively seek the </w:t>
      </w:r>
      <w:r>
        <w:rPr>
          <w:sz w:val="24"/>
        </w:rPr>
        <w:t>L</w:t>
      </w:r>
      <w:r w:rsidRPr="00883391">
        <w:rPr>
          <w:sz w:val="24"/>
        </w:rPr>
        <w:t>ord for their fulfillment.</w:t>
      </w:r>
      <w:r>
        <w:rPr>
          <w:sz w:val="24"/>
        </w:rPr>
        <w:t xml:space="preserve"> </w:t>
      </w:r>
      <w:r w:rsidRPr="00883391">
        <w:rPr>
          <w:sz w:val="24"/>
        </w:rPr>
        <w:t xml:space="preserve">Daniel prayed and fasted for the fulfillment of </w:t>
      </w:r>
      <w:r>
        <w:rPr>
          <w:sz w:val="24"/>
        </w:rPr>
        <w:t>G</w:t>
      </w:r>
      <w:r w:rsidRPr="00883391">
        <w:rPr>
          <w:sz w:val="24"/>
        </w:rPr>
        <w:t>od’s promises to Israel (Da</w:t>
      </w:r>
      <w:r>
        <w:rPr>
          <w:sz w:val="24"/>
        </w:rPr>
        <w:t>niel</w:t>
      </w:r>
      <w:r w:rsidRPr="00883391">
        <w:rPr>
          <w:sz w:val="24"/>
        </w:rPr>
        <w:t xml:space="preserve"> 9:1-3; 10:1-4). After Cornelius fasted and prayed, his whole house was saved and a door of grace was opened to the </w:t>
      </w:r>
      <w:r>
        <w:rPr>
          <w:sz w:val="24"/>
        </w:rPr>
        <w:t>G</w:t>
      </w:r>
      <w:r w:rsidRPr="00883391">
        <w:rPr>
          <w:sz w:val="24"/>
        </w:rPr>
        <w:t>entiles (</w:t>
      </w:r>
      <w:r>
        <w:rPr>
          <w:sz w:val="24"/>
        </w:rPr>
        <w:t>A</w:t>
      </w:r>
      <w:r w:rsidRPr="00883391">
        <w:rPr>
          <w:sz w:val="24"/>
        </w:rPr>
        <w:t>cts 10:1-4, 30-31).</w:t>
      </w:r>
    </w:p>
    <w:p w14:paraId="56523AA0" w14:textId="39328013" w:rsidR="00883391" w:rsidRPr="00883391" w:rsidRDefault="00C7141A" w:rsidP="00883391">
      <w:pPr>
        <w:rPr>
          <w:sz w:val="24"/>
        </w:rPr>
      </w:pPr>
      <w:r w:rsidRPr="00C7141A">
        <w:rPr>
          <w:b/>
          <w:bCs/>
          <w:sz w:val="24"/>
        </w:rPr>
        <w:t>To stop a crisis:</w:t>
      </w:r>
      <w:r w:rsidRPr="00883391">
        <w:rPr>
          <w:sz w:val="24"/>
        </w:rPr>
        <w:t xml:space="preserve"> </w:t>
      </w:r>
      <w:r>
        <w:rPr>
          <w:sz w:val="24"/>
        </w:rPr>
        <w:t>F</w:t>
      </w:r>
      <w:r w:rsidRPr="00883391">
        <w:rPr>
          <w:sz w:val="24"/>
        </w:rPr>
        <w:t xml:space="preserve">asting to seek God for mercy during a personal or national crisis is biblical. Hannah, Samuel’s mother, distressed by her barrenness, </w:t>
      </w:r>
      <w:proofErr w:type="gramStart"/>
      <w:r w:rsidRPr="00883391">
        <w:rPr>
          <w:sz w:val="24"/>
        </w:rPr>
        <w:t>prayed</w:t>
      </w:r>
      <w:proofErr w:type="gramEnd"/>
      <w:r w:rsidRPr="00883391">
        <w:rPr>
          <w:sz w:val="24"/>
        </w:rPr>
        <w:t xml:space="preserve"> and fasted. God answered her and gave her a son who became a prophet (1 Sam</w:t>
      </w:r>
      <w:r>
        <w:rPr>
          <w:sz w:val="24"/>
        </w:rPr>
        <w:t>uel</w:t>
      </w:r>
      <w:r w:rsidRPr="00883391">
        <w:rPr>
          <w:sz w:val="24"/>
        </w:rPr>
        <w:t xml:space="preserve"> 1:7). Many times, God reversed Israel’s desperate situation when they turned to </w:t>
      </w:r>
      <w:r w:rsidR="00BC7101">
        <w:rPr>
          <w:sz w:val="24"/>
        </w:rPr>
        <w:t>h</w:t>
      </w:r>
      <w:r w:rsidRPr="00883391">
        <w:rPr>
          <w:sz w:val="24"/>
        </w:rPr>
        <w:t xml:space="preserve">im in corporate prayer and fasting. </w:t>
      </w:r>
    </w:p>
    <w:p w14:paraId="727896D6" w14:textId="77777777" w:rsidR="00BC7101" w:rsidRDefault="00BC7101" w:rsidP="00883391">
      <w:pPr>
        <w:rPr>
          <w:sz w:val="24"/>
        </w:rPr>
      </w:pPr>
    </w:p>
    <w:p w14:paraId="78C1F3DA" w14:textId="77777777" w:rsidR="00BC7101" w:rsidRDefault="00BC7101" w:rsidP="00883391">
      <w:pPr>
        <w:rPr>
          <w:sz w:val="24"/>
        </w:rPr>
      </w:pPr>
    </w:p>
    <w:p w14:paraId="2C48117E" w14:textId="0092D340" w:rsidR="00883391" w:rsidRPr="00883391" w:rsidRDefault="00BC7101" w:rsidP="00883391">
      <w:pPr>
        <w:rPr>
          <w:sz w:val="24"/>
        </w:rPr>
      </w:pPr>
      <w:r w:rsidRPr="00883391">
        <w:rPr>
          <w:sz w:val="24"/>
        </w:rPr>
        <w:t xml:space="preserve">Joel prophesied that God would judge Israel using locusts, and then later by a Babylonian invasion (Joel 1:2-18; 2:1-9). On both occasions, Joel called Israel to turn to </w:t>
      </w:r>
      <w:r>
        <w:rPr>
          <w:sz w:val="24"/>
        </w:rPr>
        <w:t>G</w:t>
      </w:r>
      <w:r w:rsidRPr="00883391">
        <w:rPr>
          <w:sz w:val="24"/>
        </w:rPr>
        <w:t>od in prayer and fasting (Joel 1:13-14; 2:12-15). When there is no human remedy for a nation, we must call a fast.</w:t>
      </w:r>
    </w:p>
    <w:p w14:paraId="0B2DA975" w14:textId="058866A9" w:rsidR="00883391" w:rsidRPr="00883391" w:rsidRDefault="00BC7101" w:rsidP="00883391">
      <w:pPr>
        <w:rPr>
          <w:sz w:val="24"/>
        </w:rPr>
      </w:pPr>
      <w:r w:rsidRPr="00883391">
        <w:rPr>
          <w:sz w:val="24"/>
        </w:rPr>
        <w:t xml:space="preserve">Jonah warned the wicked city of Nineveh that </w:t>
      </w:r>
      <w:r>
        <w:rPr>
          <w:sz w:val="24"/>
        </w:rPr>
        <w:t>G</w:t>
      </w:r>
      <w:r w:rsidRPr="00883391">
        <w:rPr>
          <w:sz w:val="24"/>
        </w:rPr>
        <w:t xml:space="preserve">od was going to destroy them. When Nineveh repented with fasting, the </w:t>
      </w:r>
      <w:r>
        <w:rPr>
          <w:sz w:val="24"/>
        </w:rPr>
        <w:t>L</w:t>
      </w:r>
      <w:r w:rsidRPr="00883391">
        <w:rPr>
          <w:sz w:val="24"/>
        </w:rPr>
        <w:t>ord spared the city (</w:t>
      </w:r>
      <w:r>
        <w:rPr>
          <w:sz w:val="24"/>
        </w:rPr>
        <w:t>Jonah</w:t>
      </w:r>
      <w:r w:rsidRPr="00883391">
        <w:rPr>
          <w:sz w:val="24"/>
        </w:rPr>
        <w:t xml:space="preserve"> 3:3-9). God delivered Jehoshaphat in a military crisis (2 </w:t>
      </w:r>
      <w:r>
        <w:rPr>
          <w:sz w:val="24"/>
        </w:rPr>
        <w:t>C</w:t>
      </w:r>
      <w:r w:rsidRPr="00883391">
        <w:rPr>
          <w:sz w:val="24"/>
        </w:rPr>
        <w:t>hr</w:t>
      </w:r>
      <w:r>
        <w:rPr>
          <w:sz w:val="24"/>
        </w:rPr>
        <w:t>onicles</w:t>
      </w:r>
      <w:r w:rsidRPr="00883391">
        <w:rPr>
          <w:sz w:val="24"/>
        </w:rPr>
        <w:t xml:space="preserve"> 20).</w:t>
      </w:r>
    </w:p>
    <w:p w14:paraId="054C71D5" w14:textId="6EC7A0A1" w:rsidR="00883391" w:rsidRPr="00883391" w:rsidRDefault="00BC7101" w:rsidP="00883391">
      <w:pPr>
        <w:rPr>
          <w:sz w:val="24"/>
        </w:rPr>
      </w:pPr>
      <w:r w:rsidRPr="00BC7101">
        <w:rPr>
          <w:b/>
          <w:bCs/>
          <w:sz w:val="24"/>
        </w:rPr>
        <w:t>For a greater release of power:</w:t>
      </w:r>
      <w:r w:rsidRPr="00883391">
        <w:rPr>
          <w:sz w:val="24"/>
        </w:rPr>
        <w:t xml:space="preserve"> </w:t>
      </w:r>
      <w:r>
        <w:rPr>
          <w:sz w:val="24"/>
        </w:rPr>
        <w:t>W</w:t>
      </w:r>
      <w:r w:rsidRPr="00883391">
        <w:rPr>
          <w:sz w:val="24"/>
        </w:rPr>
        <w:t xml:space="preserve">e pray for </w:t>
      </w:r>
      <w:r>
        <w:rPr>
          <w:sz w:val="24"/>
        </w:rPr>
        <w:t>G</w:t>
      </w:r>
      <w:r w:rsidRPr="00883391">
        <w:rPr>
          <w:sz w:val="24"/>
        </w:rPr>
        <w:t>od’s power to bring healing to family members, and in national and international crises. When the disciples could not set a demonized boy free, Jesus told them that that kind of demon did not go out except by prayer and fasting (M</w:t>
      </w:r>
      <w:r>
        <w:rPr>
          <w:sz w:val="24"/>
        </w:rPr>
        <w:t>atthew</w:t>
      </w:r>
      <w:r w:rsidRPr="00883391">
        <w:rPr>
          <w:sz w:val="24"/>
        </w:rPr>
        <w:t xml:space="preserve"> 17:21).</w:t>
      </w:r>
    </w:p>
    <w:p w14:paraId="03EF23B7" w14:textId="2F7B6EF5" w:rsidR="00883391" w:rsidRPr="00883391" w:rsidRDefault="00F77415" w:rsidP="00883391">
      <w:pPr>
        <w:rPr>
          <w:sz w:val="24"/>
        </w:rPr>
      </w:pPr>
      <w:r>
        <w:rPr>
          <w:sz w:val="24"/>
        </w:rPr>
        <w:t>“</w:t>
      </w:r>
      <w:r w:rsidR="00883391" w:rsidRPr="00883391">
        <w:rPr>
          <w:sz w:val="24"/>
        </w:rPr>
        <w:t>Lord, have mercy on my son, for he is an epileptic…</w:t>
      </w:r>
      <w:r>
        <w:rPr>
          <w:sz w:val="24"/>
        </w:rPr>
        <w:t xml:space="preserve"> </w:t>
      </w:r>
      <w:r w:rsidR="00883391" w:rsidRPr="00883391">
        <w:rPr>
          <w:sz w:val="24"/>
        </w:rPr>
        <w:t xml:space="preserve">I brought him to Your disciples, but they could not cure him. </w:t>
      </w:r>
      <w:r>
        <w:rPr>
          <w:sz w:val="24"/>
        </w:rPr>
        <w:t xml:space="preserve"> </w:t>
      </w:r>
      <w:r w:rsidR="00883391" w:rsidRPr="00883391">
        <w:rPr>
          <w:sz w:val="24"/>
        </w:rPr>
        <w:t>The disciples said, “Why could we not cast him out?”</w:t>
      </w:r>
      <w:r>
        <w:rPr>
          <w:sz w:val="24"/>
        </w:rPr>
        <w:t xml:space="preserve"> </w:t>
      </w:r>
      <w:r w:rsidR="00883391" w:rsidRPr="00883391">
        <w:rPr>
          <w:sz w:val="24"/>
        </w:rPr>
        <w:t>…Jesus said, “Because of your unbelief…</w:t>
      </w:r>
      <w:r>
        <w:rPr>
          <w:sz w:val="24"/>
        </w:rPr>
        <w:t xml:space="preserve"> </w:t>
      </w:r>
      <w:r w:rsidR="00883391" w:rsidRPr="00883391">
        <w:rPr>
          <w:sz w:val="24"/>
        </w:rPr>
        <w:t>This kind does not go out except by prayer and fasting.”</w:t>
      </w:r>
      <w:r>
        <w:rPr>
          <w:sz w:val="24"/>
        </w:rPr>
        <w:br/>
      </w:r>
      <w:r w:rsidR="00883391" w:rsidRPr="00883391">
        <w:rPr>
          <w:sz w:val="24"/>
        </w:rPr>
        <w:t>M</w:t>
      </w:r>
      <w:r>
        <w:rPr>
          <w:sz w:val="24"/>
        </w:rPr>
        <w:t>at</w:t>
      </w:r>
      <w:r w:rsidR="00883391" w:rsidRPr="00883391">
        <w:rPr>
          <w:sz w:val="24"/>
        </w:rPr>
        <w:t>t</w:t>
      </w:r>
      <w:r>
        <w:rPr>
          <w:sz w:val="24"/>
        </w:rPr>
        <w:t>hew</w:t>
      </w:r>
      <w:r w:rsidR="00883391" w:rsidRPr="00883391">
        <w:rPr>
          <w:sz w:val="24"/>
        </w:rPr>
        <w:t xml:space="preserve"> 17:15-21</w:t>
      </w:r>
    </w:p>
    <w:p w14:paraId="2BE19EBB" w14:textId="6339A035" w:rsidR="00883391" w:rsidRPr="00883391" w:rsidRDefault="00BC7101" w:rsidP="00883391">
      <w:pPr>
        <w:rPr>
          <w:sz w:val="24"/>
        </w:rPr>
      </w:pPr>
      <w:r w:rsidRPr="00BC7101">
        <w:rPr>
          <w:b/>
          <w:bCs/>
          <w:sz w:val="24"/>
        </w:rPr>
        <w:t>For an open heaven:</w:t>
      </w:r>
      <w:r w:rsidRPr="00883391">
        <w:rPr>
          <w:sz w:val="24"/>
        </w:rPr>
        <w:t xml:space="preserve"> </w:t>
      </w:r>
      <w:r>
        <w:rPr>
          <w:sz w:val="24"/>
        </w:rPr>
        <w:t>P</w:t>
      </w:r>
      <w:r w:rsidRPr="00883391">
        <w:rPr>
          <w:sz w:val="24"/>
        </w:rPr>
        <w:t>rayer and fasting release angels into personal and national situations.</w:t>
      </w:r>
    </w:p>
    <w:p w14:paraId="09934494" w14:textId="16FC1A76" w:rsidR="00883391" w:rsidRPr="00883391" w:rsidRDefault="00F77415" w:rsidP="00883391">
      <w:pPr>
        <w:rPr>
          <w:sz w:val="24"/>
        </w:rPr>
      </w:pPr>
      <w:r>
        <w:rPr>
          <w:sz w:val="24"/>
        </w:rPr>
        <w:t>“</w:t>
      </w:r>
      <w:r w:rsidR="00883391" w:rsidRPr="00883391">
        <w:rPr>
          <w:sz w:val="24"/>
        </w:rPr>
        <w:t xml:space="preserve">Jesus said, </w:t>
      </w:r>
      <w:r>
        <w:rPr>
          <w:sz w:val="24"/>
        </w:rPr>
        <w:t>‘</w:t>
      </w:r>
      <w:r w:rsidR="00883391" w:rsidRPr="00883391">
        <w:rPr>
          <w:sz w:val="24"/>
        </w:rPr>
        <w:t>Most assuredly…you [Nathaniel] shall see heaven open, and the angels of God ascending and descending upon the Son of Man.</w:t>
      </w:r>
      <w:r>
        <w:rPr>
          <w:sz w:val="24"/>
        </w:rPr>
        <w:t>’</w:t>
      </w:r>
      <w:r w:rsidR="00883391" w:rsidRPr="00883391">
        <w:rPr>
          <w:sz w:val="24"/>
        </w:rPr>
        <w:t>” (J</w:t>
      </w:r>
      <w:r>
        <w:rPr>
          <w:sz w:val="24"/>
        </w:rPr>
        <w:t>oh</w:t>
      </w:r>
      <w:r w:rsidR="00883391" w:rsidRPr="00883391">
        <w:rPr>
          <w:sz w:val="24"/>
        </w:rPr>
        <w:t>n 1:51)</w:t>
      </w:r>
    </w:p>
    <w:p w14:paraId="1D4CE516" w14:textId="253C942A" w:rsidR="00883391" w:rsidRPr="00883391" w:rsidRDefault="00BC7101" w:rsidP="00883391">
      <w:pPr>
        <w:rPr>
          <w:sz w:val="24"/>
        </w:rPr>
      </w:pPr>
      <w:r w:rsidRPr="00BC7101">
        <w:rPr>
          <w:b/>
          <w:bCs/>
          <w:sz w:val="24"/>
        </w:rPr>
        <w:t>For direction:</w:t>
      </w:r>
      <w:r w:rsidRPr="00883391">
        <w:rPr>
          <w:sz w:val="24"/>
        </w:rPr>
        <w:t xml:space="preserve"> </w:t>
      </w:r>
      <w:r>
        <w:rPr>
          <w:sz w:val="24"/>
        </w:rPr>
        <w:t>T</w:t>
      </w:r>
      <w:r w:rsidRPr="00883391">
        <w:rPr>
          <w:sz w:val="24"/>
        </w:rPr>
        <w:t>he church fasted for supernatural direction. We fast for direction for our personal life, family, ministry assignment (in the church or marketplace, etc.). Paul and others prayed and fasted for direction for their ministry (</w:t>
      </w:r>
      <w:r>
        <w:rPr>
          <w:sz w:val="24"/>
        </w:rPr>
        <w:t>A</w:t>
      </w:r>
      <w:r w:rsidRPr="00883391">
        <w:rPr>
          <w:sz w:val="24"/>
        </w:rPr>
        <w:t>cts 13:1-2) and before selecting elders (</w:t>
      </w:r>
      <w:r>
        <w:rPr>
          <w:sz w:val="24"/>
        </w:rPr>
        <w:t>A</w:t>
      </w:r>
      <w:r w:rsidRPr="00883391">
        <w:rPr>
          <w:sz w:val="24"/>
        </w:rPr>
        <w:t>cts 14:23).</w:t>
      </w:r>
    </w:p>
    <w:p w14:paraId="7458594F" w14:textId="1A657C5A" w:rsidR="00883391" w:rsidRPr="00883391" w:rsidRDefault="00BC7101" w:rsidP="00883391">
      <w:pPr>
        <w:rPr>
          <w:sz w:val="24"/>
        </w:rPr>
      </w:pPr>
      <w:r w:rsidRPr="00BC7101">
        <w:rPr>
          <w:b/>
          <w:bCs/>
          <w:sz w:val="24"/>
        </w:rPr>
        <w:t>For grace to understand:</w:t>
      </w:r>
      <w:r w:rsidRPr="00883391">
        <w:rPr>
          <w:sz w:val="24"/>
        </w:rPr>
        <w:t xml:space="preserve"> </w:t>
      </w:r>
      <w:r>
        <w:rPr>
          <w:sz w:val="24"/>
        </w:rPr>
        <w:t>W</w:t>
      </w:r>
      <w:r w:rsidRPr="00883391">
        <w:rPr>
          <w:sz w:val="24"/>
        </w:rPr>
        <w:t xml:space="preserve">e ask to receive more insight about </w:t>
      </w:r>
      <w:r>
        <w:rPr>
          <w:sz w:val="24"/>
        </w:rPr>
        <w:t>G</w:t>
      </w:r>
      <w:r w:rsidRPr="00883391">
        <w:rPr>
          <w:sz w:val="24"/>
        </w:rPr>
        <w:t xml:space="preserve">od, </w:t>
      </w:r>
      <w:r>
        <w:rPr>
          <w:sz w:val="24"/>
        </w:rPr>
        <w:t>H</w:t>
      </w:r>
      <w:r w:rsidRPr="00883391">
        <w:rPr>
          <w:sz w:val="24"/>
        </w:rPr>
        <w:t xml:space="preserve">is word, and </w:t>
      </w:r>
      <w:r>
        <w:rPr>
          <w:sz w:val="24"/>
        </w:rPr>
        <w:t>H</w:t>
      </w:r>
      <w:r w:rsidRPr="00883391">
        <w:rPr>
          <w:sz w:val="24"/>
        </w:rPr>
        <w:t>is end-time plans (Dan</w:t>
      </w:r>
      <w:r>
        <w:rPr>
          <w:sz w:val="24"/>
        </w:rPr>
        <w:t>iel</w:t>
      </w:r>
      <w:r w:rsidRPr="00883391">
        <w:rPr>
          <w:sz w:val="24"/>
        </w:rPr>
        <w:t xml:space="preserve"> 1:17; 5:12-14; 8:16-17; 9:13; 10:11-12; </w:t>
      </w:r>
      <w:r>
        <w:rPr>
          <w:sz w:val="24"/>
        </w:rPr>
        <w:t>I</w:t>
      </w:r>
      <w:r w:rsidRPr="00883391">
        <w:rPr>
          <w:sz w:val="24"/>
        </w:rPr>
        <w:t>sa</w:t>
      </w:r>
      <w:r>
        <w:rPr>
          <w:sz w:val="24"/>
        </w:rPr>
        <w:t>iah</w:t>
      </w:r>
      <w:r w:rsidRPr="00883391">
        <w:rPr>
          <w:sz w:val="24"/>
        </w:rPr>
        <w:t xml:space="preserve"> 26:9; Jer</w:t>
      </w:r>
      <w:r>
        <w:rPr>
          <w:sz w:val="24"/>
        </w:rPr>
        <w:t>emiah</w:t>
      </w:r>
      <w:r w:rsidRPr="00883391">
        <w:rPr>
          <w:sz w:val="24"/>
        </w:rPr>
        <w:t xml:space="preserve"> 5:4-5; 23:20; 30:24).</w:t>
      </w:r>
    </w:p>
    <w:p w14:paraId="7C6730B2" w14:textId="645762A9" w:rsidR="00883391" w:rsidRPr="00883391" w:rsidRDefault="00F77415" w:rsidP="00883391">
      <w:pPr>
        <w:rPr>
          <w:sz w:val="24"/>
        </w:rPr>
      </w:pPr>
      <w:r>
        <w:rPr>
          <w:sz w:val="24"/>
        </w:rPr>
        <w:t>“</w:t>
      </w:r>
      <w:r w:rsidR="00883391" w:rsidRPr="00883391">
        <w:rPr>
          <w:sz w:val="24"/>
        </w:rPr>
        <w:t>Your words were heard; and I have come because of your words…</w:t>
      </w:r>
      <w:r>
        <w:rPr>
          <w:sz w:val="24"/>
        </w:rPr>
        <w:t xml:space="preserve"> </w:t>
      </w:r>
      <w:r w:rsidR="00883391" w:rsidRPr="00883391">
        <w:rPr>
          <w:sz w:val="24"/>
        </w:rPr>
        <w:t>I have come to make you understand what will happen to your people in the latter days…</w:t>
      </w:r>
      <w:r>
        <w:rPr>
          <w:sz w:val="24"/>
        </w:rPr>
        <w:t xml:space="preserve">” </w:t>
      </w:r>
      <w:r>
        <w:rPr>
          <w:sz w:val="24"/>
        </w:rPr>
        <w:br/>
      </w:r>
      <w:r w:rsidR="00883391" w:rsidRPr="00883391">
        <w:rPr>
          <w:sz w:val="24"/>
        </w:rPr>
        <w:t>Dan</w:t>
      </w:r>
      <w:r>
        <w:rPr>
          <w:sz w:val="24"/>
        </w:rPr>
        <w:t>iel</w:t>
      </w:r>
      <w:r w:rsidR="00883391" w:rsidRPr="00883391">
        <w:rPr>
          <w:sz w:val="24"/>
        </w:rPr>
        <w:t xml:space="preserve"> 10:12-14</w:t>
      </w:r>
    </w:p>
    <w:p w14:paraId="0435E932" w14:textId="4C946768" w:rsidR="00883391" w:rsidRPr="00883391" w:rsidRDefault="00883391" w:rsidP="00883391">
      <w:pPr>
        <w:rPr>
          <w:sz w:val="24"/>
        </w:rPr>
      </w:pPr>
      <w:r w:rsidRPr="00883391">
        <w:rPr>
          <w:sz w:val="24"/>
        </w:rPr>
        <w:t> </w:t>
      </w:r>
      <w:r w:rsidR="00F77415">
        <w:rPr>
          <w:sz w:val="24"/>
        </w:rPr>
        <w:t>“</w:t>
      </w:r>
      <w:r w:rsidRPr="00883391">
        <w:rPr>
          <w:sz w:val="24"/>
        </w:rPr>
        <w:t xml:space="preserve">O Daniel, I have now come forth to give you </w:t>
      </w:r>
      <w:proofErr w:type="gramStart"/>
      <w:r w:rsidRPr="00883391">
        <w:rPr>
          <w:sz w:val="24"/>
        </w:rPr>
        <w:t>skill</w:t>
      </w:r>
      <w:proofErr w:type="gramEnd"/>
      <w:r w:rsidRPr="00883391">
        <w:rPr>
          <w:sz w:val="24"/>
        </w:rPr>
        <w:t xml:space="preserve"> to understand. At the beginning of your supplications the command went out, and I have come…</w:t>
      </w:r>
      <w:r w:rsidR="00F77415">
        <w:rPr>
          <w:sz w:val="24"/>
        </w:rPr>
        <w:t>”</w:t>
      </w:r>
      <w:r w:rsidRPr="00883391">
        <w:rPr>
          <w:sz w:val="24"/>
        </w:rPr>
        <w:t xml:space="preserve"> </w:t>
      </w:r>
      <w:r w:rsidR="00F77415">
        <w:rPr>
          <w:sz w:val="24"/>
        </w:rPr>
        <w:br/>
      </w:r>
      <w:r w:rsidRPr="00883391">
        <w:rPr>
          <w:sz w:val="24"/>
        </w:rPr>
        <w:t>Dan</w:t>
      </w:r>
      <w:r w:rsidR="00F77415">
        <w:rPr>
          <w:sz w:val="24"/>
        </w:rPr>
        <w:t>iel</w:t>
      </w:r>
      <w:r w:rsidRPr="00883391">
        <w:rPr>
          <w:sz w:val="24"/>
        </w:rPr>
        <w:t xml:space="preserve"> 9:22-23</w:t>
      </w:r>
    </w:p>
    <w:p w14:paraId="0230474E" w14:textId="77777777" w:rsidR="00BC7101" w:rsidRDefault="00BC7101" w:rsidP="00883391">
      <w:pPr>
        <w:rPr>
          <w:sz w:val="24"/>
        </w:rPr>
      </w:pPr>
    </w:p>
    <w:p w14:paraId="6561A8FF" w14:textId="4260447D" w:rsidR="00883391" w:rsidRPr="00883391" w:rsidRDefault="00F77415" w:rsidP="00883391">
      <w:pPr>
        <w:rPr>
          <w:sz w:val="24"/>
        </w:rPr>
      </w:pPr>
      <w:r>
        <w:rPr>
          <w:sz w:val="24"/>
        </w:rPr>
        <w:t>“</w:t>
      </w:r>
      <w:r w:rsidR="00883391" w:rsidRPr="00883391">
        <w:rPr>
          <w:sz w:val="24"/>
        </w:rPr>
        <w:t>The anger of the LORD will not turn back until He has executed…the thoughts of His heart. In the latter days you will understand it perfectly.</w:t>
      </w:r>
      <w:r>
        <w:rPr>
          <w:sz w:val="24"/>
        </w:rPr>
        <w:t>”</w:t>
      </w:r>
      <w:r>
        <w:rPr>
          <w:sz w:val="24"/>
        </w:rPr>
        <w:br/>
      </w:r>
      <w:r w:rsidR="00883391" w:rsidRPr="00883391">
        <w:rPr>
          <w:sz w:val="24"/>
        </w:rPr>
        <w:t>Jer</w:t>
      </w:r>
      <w:r>
        <w:rPr>
          <w:sz w:val="24"/>
        </w:rPr>
        <w:t>emiah</w:t>
      </w:r>
      <w:r w:rsidR="00883391" w:rsidRPr="00883391">
        <w:rPr>
          <w:sz w:val="24"/>
        </w:rPr>
        <w:t xml:space="preserve"> 23:20</w:t>
      </w:r>
    </w:p>
    <w:p w14:paraId="65F54401" w14:textId="438F76DC" w:rsidR="00883391" w:rsidRPr="00C31683" w:rsidRDefault="00883391" w:rsidP="00883391">
      <w:pPr>
        <w:rPr>
          <w:sz w:val="24"/>
        </w:rPr>
      </w:pPr>
      <w:r w:rsidRPr="00883391">
        <w:rPr>
          <w:sz w:val="24"/>
        </w:rPr>
        <w:t>Let us meditate on this study</w:t>
      </w:r>
      <w:r w:rsidR="00F77415">
        <w:rPr>
          <w:sz w:val="24"/>
        </w:rPr>
        <w:t>. W</w:t>
      </w:r>
      <w:r w:rsidRPr="00883391">
        <w:rPr>
          <w:sz w:val="24"/>
        </w:rPr>
        <w:t>e need to take fasting and praying very seriously as a potent tool for us to be ready for the glory of The King Our Bridegroom King and Judge.</w:t>
      </w:r>
    </w:p>
    <w:sectPr w:rsidR="00883391" w:rsidRPr="00C3168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4E001" w14:textId="77777777" w:rsidR="00350956" w:rsidRDefault="00350956" w:rsidP="008B5E91">
      <w:pPr>
        <w:spacing w:after="0" w:line="240" w:lineRule="auto"/>
      </w:pPr>
      <w:r>
        <w:separator/>
      </w:r>
    </w:p>
  </w:endnote>
  <w:endnote w:type="continuationSeparator" w:id="0">
    <w:p w14:paraId="0D19AE87" w14:textId="77777777" w:rsidR="00350956" w:rsidRDefault="00350956"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E173A" w14:textId="77777777" w:rsidR="00350956" w:rsidRDefault="00350956" w:rsidP="008B5E91">
      <w:pPr>
        <w:spacing w:after="0" w:line="240" w:lineRule="auto"/>
      </w:pPr>
      <w:r>
        <w:separator/>
      </w:r>
    </w:p>
  </w:footnote>
  <w:footnote w:type="continuationSeparator" w:id="0">
    <w:p w14:paraId="3F85053A" w14:textId="77777777" w:rsidR="00350956" w:rsidRDefault="00350956"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10E4F271"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29T00:00:00Z">
          <w:dateFormat w:val="MMMM d, yyyy"/>
          <w:lid w:val="en-US"/>
          <w:storeMappedDataAs w:val="dateTime"/>
          <w:calendar w:val="gregorian"/>
        </w:date>
      </w:sdtPr>
      <w:sdtContent>
        <w:r w:rsidR="00F644D4" w:rsidRPr="0075783D">
          <w:rPr>
            <w:b/>
            <w:sz w:val="24"/>
          </w:rPr>
          <w:t xml:space="preserve">November </w:t>
        </w:r>
        <w:r w:rsidR="00C442E2">
          <w:rPr>
            <w:b/>
            <w:sz w:val="24"/>
          </w:rPr>
          <w:t>2</w:t>
        </w:r>
        <w:r w:rsidR="00FA66E0">
          <w:rPr>
            <w:b/>
            <w:sz w:val="24"/>
          </w:rPr>
          <w:t>9</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3"/>
  </w:num>
  <w:num w:numId="2" w16cid:durableId="1366099361">
    <w:abstractNumId w:val="9"/>
  </w:num>
  <w:num w:numId="3" w16cid:durableId="1676181195">
    <w:abstractNumId w:val="8"/>
  </w:num>
  <w:num w:numId="4" w16cid:durableId="1905145251">
    <w:abstractNumId w:val="4"/>
  </w:num>
  <w:num w:numId="5" w16cid:durableId="956448421">
    <w:abstractNumId w:val="7"/>
  </w:num>
  <w:num w:numId="6" w16cid:durableId="994261958">
    <w:abstractNumId w:val="6"/>
  </w:num>
  <w:num w:numId="7" w16cid:durableId="21980158">
    <w:abstractNumId w:val="5"/>
  </w:num>
  <w:num w:numId="8" w16cid:durableId="33846054">
    <w:abstractNumId w:val="1"/>
  </w:num>
  <w:num w:numId="9" w16cid:durableId="1500073258">
    <w:abstractNumId w:val="2"/>
  </w:num>
  <w:num w:numId="10" w16cid:durableId="1682586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65E6"/>
    <w:rsid w:val="000133A0"/>
    <w:rsid w:val="0001367F"/>
    <w:rsid w:val="00017E9F"/>
    <w:rsid w:val="00022A33"/>
    <w:rsid w:val="00022A57"/>
    <w:rsid w:val="0002439D"/>
    <w:rsid w:val="00031C09"/>
    <w:rsid w:val="000642C1"/>
    <w:rsid w:val="00070C00"/>
    <w:rsid w:val="00083CBD"/>
    <w:rsid w:val="000862E8"/>
    <w:rsid w:val="00094C77"/>
    <w:rsid w:val="000B1298"/>
    <w:rsid w:val="000B2BF0"/>
    <w:rsid w:val="000B4EC2"/>
    <w:rsid w:val="000D79BF"/>
    <w:rsid w:val="00104DFC"/>
    <w:rsid w:val="00113C66"/>
    <w:rsid w:val="00131D9D"/>
    <w:rsid w:val="001374DD"/>
    <w:rsid w:val="001434F6"/>
    <w:rsid w:val="0015224E"/>
    <w:rsid w:val="0016415C"/>
    <w:rsid w:val="00175FF7"/>
    <w:rsid w:val="00177FEC"/>
    <w:rsid w:val="001970B2"/>
    <w:rsid w:val="001A481D"/>
    <w:rsid w:val="001D453A"/>
    <w:rsid w:val="001E0C8B"/>
    <w:rsid w:val="001E423C"/>
    <w:rsid w:val="00211689"/>
    <w:rsid w:val="002132A3"/>
    <w:rsid w:val="00234886"/>
    <w:rsid w:val="00234FB7"/>
    <w:rsid w:val="00237068"/>
    <w:rsid w:val="00262311"/>
    <w:rsid w:val="00262D99"/>
    <w:rsid w:val="0026394E"/>
    <w:rsid w:val="00267127"/>
    <w:rsid w:val="002A0F0A"/>
    <w:rsid w:val="002C4151"/>
    <w:rsid w:val="002E1885"/>
    <w:rsid w:val="002F0BA6"/>
    <w:rsid w:val="002F458E"/>
    <w:rsid w:val="002F55EA"/>
    <w:rsid w:val="00331EA3"/>
    <w:rsid w:val="00332726"/>
    <w:rsid w:val="00350956"/>
    <w:rsid w:val="0036151E"/>
    <w:rsid w:val="00394DF0"/>
    <w:rsid w:val="00396E3C"/>
    <w:rsid w:val="003A20E3"/>
    <w:rsid w:val="003A2793"/>
    <w:rsid w:val="003C3F8F"/>
    <w:rsid w:val="003D2CFC"/>
    <w:rsid w:val="003D3D80"/>
    <w:rsid w:val="003E6364"/>
    <w:rsid w:val="003F586A"/>
    <w:rsid w:val="00400966"/>
    <w:rsid w:val="00404191"/>
    <w:rsid w:val="00405775"/>
    <w:rsid w:val="00411AC0"/>
    <w:rsid w:val="00413E06"/>
    <w:rsid w:val="004243ED"/>
    <w:rsid w:val="00427CD4"/>
    <w:rsid w:val="0044021E"/>
    <w:rsid w:val="00463B68"/>
    <w:rsid w:val="00475BB9"/>
    <w:rsid w:val="004B4BFF"/>
    <w:rsid w:val="004D3F4D"/>
    <w:rsid w:val="00555DF6"/>
    <w:rsid w:val="005856B6"/>
    <w:rsid w:val="00586C1F"/>
    <w:rsid w:val="005A1262"/>
    <w:rsid w:val="005A4905"/>
    <w:rsid w:val="005A4A71"/>
    <w:rsid w:val="005C2D14"/>
    <w:rsid w:val="005E13B8"/>
    <w:rsid w:val="005E6F8B"/>
    <w:rsid w:val="005F4D76"/>
    <w:rsid w:val="006201E9"/>
    <w:rsid w:val="006232F5"/>
    <w:rsid w:val="00623C7E"/>
    <w:rsid w:val="00631273"/>
    <w:rsid w:val="0063744C"/>
    <w:rsid w:val="006447CB"/>
    <w:rsid w:val="00646F19"/>
    <w:rsid w:val="00654EEA"/>
    <w:rsid w:val="006568D8"/>
    <w:rsid w:val="00662725"/>
    <w:rsid w:val="006635DB"/>
    <w:rsid w:val="0067639B"/>
    <w:rsid w:val="0069014F"/>
    <w:rsid w:val="006B1061"/>
    <w:rsid w:val="006B119C"/>
    <w:rsid w:val="006E1367"/>
    <w:rsid w:val="00704B34"/>
    <w:rsid w:val="00724CBA"/>
    <w:rsid w:val="007262D7"/>
    <w:rsid w:val="00733CA1"/>
    <w:rsid w:val="007344B3"/>
    <w:rsid w:val="0075433F"/>
    <w:rsid w:val="007623CD"/>
    <w:rsid w:val="0076679B"/>
    <w:rsid w:val="00773E1C"/>
    <w:rsid w:val="00795587"/>
    <w:rsid w:val="007D2115"/>
    <w:rsid w:val="007D509B"/>
    <w:rsid w:val="00820565"/>
    <w:rsid w:val="00820691"/>
    <w:rsid w:val="008314E8"/>
    <w:rsid w:val="00840D65"/>
    <w:rsid w:val="0084329C"/>
    <w:rsid w:val="00843CCA"/>
    <w:rsid w:val="00845CD1"/>
    <w:rsid w:val="00862075"/>
    <w:rsid w:val="00872EC9"/>
    <w:rsid w:val="00882EB9"/>
    <w:rsid w:val="00883391"/>
    <w:rsid w:val="0089727B"/>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3A51"/>
    <w:rsid w:val="00A16E11"/>
    <w:rsid w:val="00A43472"/>
    <w:rsid w:val="00A633BC"/>
    <w:rsid w:val="00A66EE4"/>
    <w:rsid w:val="00A913F7"/>
    <w:rsid w:val="00A97DFB"/>
    <w:rsid w:val="00AA38D0"/>
    <w:rsid w:val="00AB64F0"/>
    <w:rsid w:val="00AD7A7F"/>
    <w:rsid w:val="00B046FD"/>
    <w:rsid w:val="00B05A34"/>
    <w:rsid w:val="00B46247"/>
    <w:rsid w:val="00B51305"/>
    <w:rsid w:val="00B53E31"/>
    <w:rsid w:val="00B57662"/>
    <w:rsid w:val="00B6499A"/>
    <w:rsid w:val="00B94D2C"/>
    <w:rsid w:val="00BA71A0"/>
    <w:rsid w:val="00BB2770"/>
    <w:rsid w:val="00BC2D20"/>
    <w:rsid w:val="00BC4018"/>
    <w:rsid w:val="00BC7101"/>
    <w:rsid w:val="00BD7337"/>
    <w:rsid w:val="00BE34BB"/>
    <w:rsid w:val="00BE5B2D"/>
    <w:rsid w:val="00BF74C9"/>
    <w:rsid w:val="00C061C6"/>
    <w:rsid w:val="00C17FCC"/>
    <w:rsid w:val="00C31683"/>
    <w:rsid w:val="00C43CE9"/>
    <w:rsid w:val="00C442E2"/>
    <w:rsid w:val="00C539E4"/>
    <w:rsid w:val="00C67971"/>
    <w:rsid w:val="00C7141A"/>
    <w:rsid w:val="00C74683"/>
    <w:rsid w:val="00C77B2F"/>
    <w:rsid w:val="00CA0CF3"/>
    <w:rsid w:val="00CA7AB8"/>
    <w:rsid w:val="00CB3C8D"/>
    <w:rsid w:val="00CC457F"/>
    <w:rsid w:val="00CD1598"/>
    <w:rsid w:val="00D26382"/>
    <w:rsid w:val="00D26D92"/>
    <w:rsid w:val="00D5050A"/>
    <w:rsid w:val="00D525EA"/>
    <w:rsid w:val="00D61C5F"/>
    <w:rsid w:val="00D71452"/>
    <w:rsid w:val="00D835B6"/>
    <w:rsid w:val="00D84AB9"/>
    <w:rsid w:val="00D84E7C"/>
    <w:rsid w:val="00D903C9"/>
    <w:rsid w:val="00DB350B"/>
    <w:rsid w:val="00DD38E3"/>
    <w:rsid w:val="00DE55DA"/>
    <w:rsid w:val="00DF1C9A"/>
    <w:rsid w:val="00DF60A5"/>
    <w:rsid w:val="00E05460"/>
    <w:rsid w:val="00E06353"/>
    <w:rsid w:val="00E15C24"/>
    <w:rsid w:val="00E23F6E"/>
    <w:rsid w:val="00E31EC2"/>
    <w:rsid w:val="00E37AA1"/>
    <w:rsid w:val="00E40DAB"/>
    <w:rsid w:val="00E46114"/>
    <w:rsid w:val="00E50C52"/>
    <w:rsid w:val="00E524AB"/>
    <w:rsid w:val="00E86442"/>
    <w:rsid w:val="00E86D2C"/>
    <w:rsid w:val="00E942C0"/>
    <w:rsid w:val="00ED483F"/>
    <w:rsid w:val="00EE4EDE"/>
    <w:rsid w:val="00EF3043"/>
    <w:rsid w:val="00F644D4"/>
    <w:rsid w:val="00F77415"/>
    <w:rsid w:val="00F9207D"/>
    <w:rsid w:val="00F94662"/>
    <w:rsid w:val="00FA00A8"/>
    <w:rsid w:val="00FA66E0"/>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4B71B7"/>
    <w:rsid w:val="004E0F92"/>
    <w:rsid w:val="00675445"/>
    <w:rsid w:val="006D5604"/>
    <w:rsid w:val="006E60B2"/>
    <w:rsid w:val="00722026"/>
    <w:rsid w:val="0083068A"/>
    <w:rsid w:val="00894968"/>
    <w:rsid w:val="008F4667"/>
    <w:rsid w:val="00945388"/>
    <w:rsid w:val="0098462D"/>
    <w:rsid w:val="00A45B88"/>
    <w:rsid w:val="00AD6028"/>
    <w:rsid w:val="00B00EE2"/>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2023-11-29T00:00:00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919</Words>
  <Characters>5240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31</cp:revision>
  <cp:lastPrinted>2024-01-09T14:50:00Z</cp:lastPrinted>
  <dcterms:created xsi:type="dcterms:W3CDTF">2024-01-09T14:51:00Z</dcterms:created>
  <dcterms:modified xsi:type="dcterms:W3CDTF">2024-01-09T15:22:00Z</dcterms:modified>
</cp:coreProperties>
</file>